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97" w:rsidRPr="00F84BD1" w:rsidRDefault="00F84BD1" w:rsidP="00F04797">
      <w:pPr>
        <w:pStyle w:val="NoSpacing"/>
        <w:jc w:val="center"/>
        <w:rPr>
          <w:rStyle w:val="IntenseEmphasis"/>
          <w:color w:val="auto"/>
          <w:sz w:val="32"/>
          <w:szCs w:val="32"/>
        </w:rPr>
      </w:pPr>
      <w:bookmarkStart w:id="0" w:name="_GoBack"/>
      <w:bookmarkEnd w:id="0"/>
      <w:r w:rsidRPr="00F84BD1">
        <w:rPr>
          <w:rStyle w:val="IntenseEmphasis"/>
          <w:color w:val="auto"/>
          <w:sz w:val="32"/>
          <w:szCs w:val="32"/>
        </w:rPr>
        <w:t xml:space="preserve">CONFERENCE </w:t>
      </w:r>
      <w:r w:rsidR="00F04797" w:rsidRPr="00F84BD1">
        <w:rPr>
          <w:rStyle w:val="IntenseEmphasis"/>
          <w:color w:val="auto"/>
          <w:sz w:val="32"/>
          <w:szCs w:val="32"/>
        </w:rPr>
        <w:t>REGISTRATION FORM</w:t>
      </w:r>
    </w:p>
    <w:p w:rsidR="00F04797" w:rsidRPr="00806F65" w:rsidRDefault="00F04797" w:rsidP="00F04797">
      <w:pPr>
        <w:pStyle w:val="NoSpacing"/>
        <w:jc w:val="center"/>
        <w:rPr>
          <w:rStyle w:val="IntenseEmphasis"/>
          <w:b/>
          <w:color w:val="auto"/>
          <w:sz w:val="72"/>
          <w:szCs w:val="72"/>
        </w:rPr>
      </w:pPr>
      <w:r w:rsidRPr="00806F65">
        <w:rPr>
          <w:rStyle w:val="IntenseEmphasis"/>
          <w:b/>
          <w:color w:val="auto"/>
          <w:sz w:val="72"/>
          <w:szCs w:val="72"/>
        </w:rPr>
        <w:t>“We’re Still Here!”</w:t>
      </w:r>
    </w:p>
    <w:p w:rsidR="00F04797" w:rsidRPr="00806F65" w:rsidRDefault="00F17F87" w:rsidP="00F04797">
      <w:pPr>
        <w:pStyle w:val="NoSpacing"/>
        <w:jc w:val="center"/>
        <w:rPr>
          <w:rStyle w:val="IntenseEmphasis"/>
          <w:b/>
          <w:color w:val="auto"/>
          <w:sz w:val="60"/>
          <w:szCs w:val="60"/>
        </w:rPr>
      </w:pPr>
      <w:r w:rsidRPr="00806F65">
        <w:rPr>
          <w:rStyle w:val="IntenseEmphasis"/>
          <w:b/>
          <w:color w:val="auto"/>
          <w:sz w:val="60"/>
          <w:szCs w:val="60"/>
        </w:rPr>
        <w:t>Living</w:t>
      </w:r>
      <w:r w:rsidR="0024468C" w:rsidRPr="00806F65">
        <w:rPr>
          <w:rStyle w:val="IntenseEmphasis"/>
          <w:b/>
          <w:color w:val="auto"/>
          <w:sz w:val="60"/>
          <w:szCs w:val="60"/>
        </w:rPr>
        <w:t xml:space="preserve"> with the Late Effects of Polio</w:t>
      </w:r>
    </w:p>
    <w:p w:rsidR="00806F65" w:rsidRPr="00806F65" w:rsidRDefault="00806F65" w:rsidP="00F04797">
      <w:pPr>
        <w:pStyle w:val="NoSpacing"/>
        <w:jc w:val="center"/>
        <w:rPr>
          <w:rStyle w:val="IntenseEmphasis"/>
          <w:b/>
          <w:color w:val="auto"/>
          <w:sz w:val="16"/>
          <w:szCs w:val="16"/>
        </w:rPr>
      </w:pPr>
    </w:p>
    <w:p w:rsidR="00672CBA" w:rsidRPr="0017371B" w:rsidRDefault="00672CBA" w:rsidP="00F04797">
      <w:pPr>
        <w:pStyle w:val="NoSpacing"/>
        <w:jc w:val="center"/>
        <w:rPr>
          <w:rStyle w:val="IntenseEmphasis"/>
          <w:b/>
          <w:color w:val="auto"/>
          <w:sz w:val="40"/>
          <w:szCs w:val="40"/>
        </w:rPr>
      </w:pPr>
      <w:r w:rsidRPr="0017371B">
        <w:rPr>
          <w:rStyle w:val="IntenseEmphasis"/>
          <w:b/>
          <w:color w:val="auto"/>
          <w:sz w:val="40"/>
          <w:szCs w:val="40"/>
        </w:rPr>
        <w:t>A One-Day Post-Polio Conference</w:t>
      </w:r>
      <w:r w:rsidR="00806F65" w:rsidRPr="0017371B">
        <w:rPr>
          <w:rStyle w:val="IntenseEmphasis"/>
          <w:b/>
          <w:color w:val="auto"/>
          <w:sz w:val="40"/>
          <w:szCs w:val="40"/>
        </w:rPr>
        <w:t xml:space="preserve"> in the San Francisco Bay Area</w:t>
      </w:r>
    </w:p>
    <w:p w:rsidR="00A033C2" w:rsidRPr="00A033C2" w:rsidRDefault="00446E13" w:rsidP="00672CBA">
      <w:pPr>
        <w:jc w:val="center"/>
        <w:rPr>
          <w:b/>
          <w:sz w:val="4"/>
          <w:szCs w:val="4"/>
        </w:rPr>
      </w:pPr>
      <w:r w:rsidRPr="00A033C2">
        <w:rPr>
          <w:b/>
          <w:sz w:val="36"/>
          <w:szCs w:val="36"/>
        </w:rPr>
        <w:t xml:space="preserve">Saturday, </w:t>
      </w:r>
      <w:r w:rsidR="00487592" w:rsidRPr="00A033C2">
        <w:rPr>
          <w:b/>
          <w:sz w:val="36"/>
          <w:szCs w:val="36"/>
        </w:rPr>
        <w:t>September 20, 2014</w:t>
      </w:r>
    </w:p>
    <w:p w:rsidR="00A033C2" w:rsidRDefault="00A033C2" w:rsidP="00672CBA">
      <w:pPr>
        <w:jc w:val="center"/>
        <w:rPr>
          <w:sz w:val="4"/>
          <w:szCs w:val="4"/>
        </w:rPr>
      </w:pPr>
    </w:p>
    <w:p w:rsidR="00A033C2" w:rsidRDefault="00A033C2" w:rsidP="00672CBA">
      <w:pPr>
        <w:jc w:val="center"/>
        <w:rPr>
          <w:sz w:val="4"/>
          <w:szCs w:val="4"/>
        </w:rPr>
      </w:pPr>
    </w:p>
    <w:p w:rsidR="00A033C2" w:rsidRDefault="00A033C2" w:rsidP="00672CBA">
      <w:pPr>
        <w:jc w:val="center"/>
        <w:rPr>
          <w:sz w:val="4"/>
          <w:szCs w:val="4"/>
        </w:rPr>
      </w:pPr>
    </w:p>
    <w:p w:rsidR="00672CBA" w:rsidRPr="00A033C2" w:rsidRDefault="00672CBA" w:rsidP="00672CBA">
      <w:pPr>
        <w:jc w:val="center"/>
        <w:rPr>
          <w:sz w:val="32"/>
          <w:szCs w:val="32"/>
        </w:rPr>
      </w:pPr>
      <w:r w:rsidRPr="00A033C2">
        <w:rPr>
          <w:sz w:val="32"/>
          <w:szCs w:val="32"/>
        </w:rPr>
        <w:t>Pleasant Hill Community Center</w:t>
      </w:r>
    </w:p>
    <w:p w:rsidR="00672CBA" w:rsidRPr="00A033C2" w:rsidRDefault="00672CBA" w:rsidP="00672CBA">
      <w:pPr>
        <w:jc w:val="center"/>
        <w:rPr>
          <w:sz w:val="32"/>
          <w:szCs w:val="32"/>
        </w:rPr>
      </w:pPr>
      <w:r w:rsidRPr="00A033C2">
        <w:rPr>
          <w:sz w:val="32"/>
          <w:szCs w:val="32"/>
        </w:rPr>
        <w:t>320 Civic Dr.</w:t>
      </w:r>
    </w:p>
    <w:p w:rsidR="00672CBA" w:rsidRPr="00A033C2" w:rsidRDefault="00672CBA" w:rsidP="00672CBA">
      <w:pPr>
        <w:jc w:val="center"/>
        <w:rPr>
          <w:sz w:val="32"/>
          <w:szCs w:val="32"/>
        </w:rPr>
      </w:pPr>
      <w:r w:rsidRPr="00A033C2">
        <w:rPr>
          <w:sz w:val="32"/>
          <w:szCs w:val="32"/>
        </w:rPr>
        <w:t>Pleasant Hill, CA  94523</w:t>
      </w:r>
    </w:p>
    <w:p w:rsidR="00806F65" w:rsidRPr="00806F65" w:rsidRDefault="00806F65" w:rsidP="00672CBA">
      <w:pPr>
        <w:jc w:val="center"/>
        <w:rPr>
          <w:sz w:val="16"/>
          <w:szCs w:val="16"/>
        </w:rPr>
      </w:pPr>
    </w:p>
    <w:p w:rsidR="00806F65" w:rsidRPr="00226ACE" w:rsidRDefault="00806F65" w:rsidP="00672CBA">
      <w:pPr>
        <w:jc w:val="center"/>
        <w:rPr>
          <w:sz w:val="2"/>
          <w:szCs w:val="2"/>
        </w:rPr>
      </w:pPr>
    </w:p>
    <w:p w:rsidR="00226ACE" w:rsidRPr="00226ACE" w:rsidRDefault="00226ACE" w:rsidP="00672CBA">
      <w:pPr>
        <w:jc w:val="center"/>
        <w:rPr>
          <w:sz w:val="2"/>
          <w:szCs w:val="2"/>
        </w:rPr>
      </w:pPr>
    </w:p>
    <w:p w:rsidR="00F04797" w:rsidRPr="00672CBA" w:rsidRDefault="00806F65" w:rsidP="00672CBA">
      <w:pPr>
        <w:spacing w:before="40" w:after="4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</w:t>
      </w:r>
      <w:r w:rsidR="00F04797" w:rsidRPr="00672CBA">
        <w:rPr>
          <w:rFonts w:ascii="Tahoma" w:hAnsi="Tahoma" w:cs="Tahoma"/>
          <w:sz w:val="32"/>
          <w:szCs w:val="32"/>
        </w:rPr>
        <w:t>onference hosts: The San Francisco Bay Area Polio Survivors</w:t>
      </w:r>
      <w:r w:rsidR="003A06E0">
        <w:rPr>
          <w:rFonts w:ascii="Tahoma" w:hAnsi="Tahoma" w:cs="Tahoma"/>
          <w:sz w:val="32"/>
          <w:szCs w:val="32"/>
        </w:rPr>
        <w:t xml:space="preserve"> (SFBAPS)</w:t>
      </w:r>
      <w:r w:rsidR="00F04797" w:rsidRPr="00672CBA">
        <w:rPr>
          <w:rFonts w:ascii="Tahoma" w:hAnsi="Tahoma" w:cs="Tahoma"/>
          <w:sz w:val="32"/>
          <w:szCs w:val="32"/>
        </w:rPr>
        <w:t xml:space="preserve">, </w:t>
      </w:r>
    </w:p>
    <w:p w:rsidR="003A06E0" w:rsidRDefault="00176182" w:rsidP="00672CBA">
      <w:pPr>
        <w:spacing w:before="40" w:after="40"/>
        <w:jc w:val="center"/>
        <w:rPr>
          <w:rFonts w:ascii="Tahoma" w:hAnsi="Tahoma" w:cs="Tahoma"/>
          <w:color w:val="000000"/>
          <w:sz w:val="32"/>
          <w:szCs w:val="32"/>
        </w:rPr>
      </w:pPr>
      <w:r w:rsidRPr="00672CBA">
        <w:rPr>
          <w:rFonts w:ascii="Tahoma" w:hAnsi="Tahoma" w:cs="Tahoma"/>
          <w:color w:val="000000"/>
          <w:sz w:val="32"/>
          <w:szCs w:val="32"/>
        </w:rPr>
        <w:t>Post-Polio Group/California North Coast</w:t>
      </w:r>
      <w:r w:rsidR="003A06E0">
        <w:rPr>
          <w:rFonts w:ascii="Tahoma" w:hAnsi="Tahoma" w:cs="Tahoma"/>
          <w:color w:val="000000"/>
          <w:sz w:val="32"/>
          <w:szCs w:val="32"/>
        </w:rPr>
        <w:t xml:space="preserve"> (Sonoma)</w:t>
      </w:r>
      <w:r w:rsidRPr="00672CBA">
        <w:rPr>
          <w:rFonts w:ascii="Tahoma" w:hAnsi="Tahoma" w:cs="Tahoma"/>
          <w:color w:val="000000"/>
          <w:sz w:val="32"/>
          <w:szCs w:val="32"/>
        </w:rPr>
        <w:t xml:space="preserve">, </w:t>
      </w:r>
    </w:p>
    <w:p w:rsidR="00487592" w:rsidRPr="00672CBA" w:rsidRDefault="00176182" w:rsidP="00672CBA">
      <w:pPr>
        <w:spacing w:before="40" w:after="40"/>
        <w:jc w:val="center"/>
        <w:rPr>
          <w:rFonts w:ascii="Tahoma" w:hAnsi="Tahoma" w:cs="Tahoma"/>
          <w:color w:val="000000"/>
          <w:sz w:val="32"/>
          <w:szCs w:val="32"/>
        </w:rPr>
      </w:pPr>
      <w:r w:rsidRPr="00672CBA">
        <w:rPr>
          <w:rFonts w:ascii="Tahoma" w:hAnsi="Tahoma" w:cs="Tahoma"/>
          <w:color w:val="000000"/>
          <w:sz w:val="32"/>
          <w:szCs w:val="32"/>
        </w:rPr>
        <w:t xml:space="preserve">Sacramento </w:t>
      </w:r>
      <w:r w:rsidR="00F84BD1" w:rsidRPr="00672CBA">
        <w:rPr>
          <w:rFonts w:ascii="Tahoma" w:hAnsi="Tahoma" w:cs="Tahoma"/>
          <w:color w:val="000000"/>
          <w:sz w:val="32"/>
          <w:szCs w:val="32"/>
        </w:rPr>
        <w:t>Post-Polio</w:t>
      </w:r>
      <w:r w:rsidRPr="00672CBA">
        <w:rPr>
          <w:rFonts w:ascii="Tahoma" w:hAnsi="Tahoma" w:cs="Tahoma"/>
          <w:color w:val="000000"/>
          <w:sz w:val="32"/>
          <w:szCs w:val="32"/>
        </w:rPr>
        <w:t xml:space="preserve"> Support Group </w:t>
      </w:r>
      <w:r w:rsidR="003A06E0">
        <w:rPr>
          <w:rFonts w:ascii="Tahoma" w:hAnsi="Tahoma" w:cs="Tahoma"/>
          <w:color w:val="000000"/>
          <w:sz w:val="32"/>
          <w:szCs w:val="32"/>
        </w:rPr>
        <w:t>(SPPSG)</w:t>
      </w:r>
    </w:p>
    <w:p w:rsidR="00226ACE" w:rsidRDefault="00487592" w:rsidP="00672CBA">
      <w:pPr>
        <w:spacing w:before="40" w:after="40"/>
        <w:jc w:val="center"/>
        <w:rPr>
          <w:rFonts w:ascii="Tahoma" w:hAnsi="Tahoma" w:cs="Tahoma"/>
          <w:color w:val="000000"/>
          <w:sz w:val="32"/>
          <w:szCs w:val="32"/>
        </w:rPr>
      </w:pPr>
      <w:r w:rsidRPr="00672CBA">
        <w:rPr>
          <w:rFonts w:ascii="Tahoma" w:hAnsi="Tahoma" w:cs="Tahoma"/>
          <w:color w:val="000000"/>
          <w:sz w:val="32"/>
          <w:szCs w:val="32"/>
        </w:rPr>
        <w:t>&amp;</w:t>
      </w:r>
      <w:r w:rsidR="00176182" w:rsidRPr="00672CBA">
        <w:rPr>
          <w:rFonts w:ascii="Tahoma" w:hAnsi="Tahoma" w:cs="Tahoma"/>
          <w:color w:val="000000"/>
          <w:sz w:val="32"/>
          <w:szCs w:val="32"/>
        </w:rPr>
        <w:t xml:space="preserve"> Shriner’s </w:t>
      </w:r>
      <w:r w:rsidR="003A06E0">
        <w:rPr>
          <w:rFonts w:ascii="Tahoma" w:hAnsi="Tahoma" w:cs="Tahoma"/>
          <w:color w:val="000000"/>
          <w:sz w:val="32"/>
          <w:szCs w:val="32"/>
        </w:rPr>
        <w:t xml:space="preserve">Hospital for </w:t>
      </w:r>
      <w:r w:rsidR="00176182" w:rsidRPr="00672CBA">
        <w:rPr>
          <w:rFonts w:ascii="Tahoma" w:hAnsi="Tahoma" w:cs="Tahoma"/>
          <w:color w:val="000000"/>
          <w:sz w:val="32"/>
          <w:szCs w:val="32"/>
        </w:rPr>
        <w:t>Children, Sacramento</w:t>
      </w:r>
    </w:p>
    <w:p w:rsidR="00176182" w:rsidRPr="00226ACE" w:rsidRDefault="0024468C" w:rsidP="00672CBA">
      <w:pPr>
        <w:spacing w:before="40" w:after="40"/>
        <w:jc w:val="center"/>
        <w:rPr>
          <w:rFonts w:ascii="Tahoma" w:hAnsi="Tahoma" w:cs="Tahoma"/>
          <w:color w:val="000000"/>
          <w:sz w:val="8"/>
          <w:szCs w:val="8"/>
        </w:rPr>
      </w:pPr>
      <w:r w:rsidRPr="00672CBA">
        <w:rPr>
          <w:rFonts w:ascii="Tahoma" w:hAnsi="Tahoma" w:cs="Tahoma"/>
          <w:color w:val="000000"/>
          <w:sz w:val="16"/>
          <w:szCs w:val="16"/>
        </w:rPr>
        <w:t xml:space="preserve">  </w:t>
      </w:r>
    </w:p>
    <w:p w:rsidR="00226ACE" w:rsidRPr="00226ACE" w:rsidRDefault="00226ACE" w:rsidP="00672CBA">
      <w:pPr>
        <w:spacing w:before="40" w:after="40"/>
        <w:jc w:val="center"/>
        <w:rPr>
          <w:rFonts w:ascii="Tahoma" w:hAnsi="Tahoma" w:cs="Tahoma"/>
          <w:color w:val="000000"/>
          <w:sz w:val="8"/>
          <w:szCs w:val="8"/>
        </w:rPr>
      </w:pPr>
    </w:p>
    <w:p w:rsidR="00F04797" w:rsidRPr="00446E13" w:rsidRDefault="00F04797" w:rsidP="00226ACE">
      <w:pPr>
        <w:jc w:val="center"/>
        <w:rPr>
          <w:rFonts w:ascii="Tahoma" w:hAnsi="Tahoma" w:cs="Tahoma"/>
          <w:sz w:val="28"/>
          <w:szCs w:val="28"/>
        </w:rPr>
      </w:pPr>
      <w:r w:rsidRPr="00446E13">
        <w:rPr>
          <w:rFonts w:ascii="Tahoma" w:hAnsi="Tahoma" w:cs="Tahoma"/>
          <w:sz w:val="28"/>
          <w:szCs w:val="28"/>
        </w:rPr>
        <w:t xml:space="preserve">FINAL REGISTRATION DEADLINE:  September </w:t>
      </w:r>
      <w:r w:rsidR="00806F65">
        <w:rPr>
          <w:rFonts w:ascii="Tahoma" w:hAnsi="Tahoma" w:cs="Tahoma"/>
          <w:sz w:val="28"/>
          <w:szCs w:val="28"/>
        </w:rPr>
        <w:t>1</w:t>
      </w:r>
      <w:r w:rsidR="00A033C2">
        <w:rPr>
          <w:rFonts w:ascii="Tahoma" w:hAnsi="Tahoma" w:cs="Tahoma"/>
          <w:sz w:val="28"/>
          <w:szCs w:val="28"/>
        </w:rPr>
        <w:t>2</w:t>
      </w:r>
      <w:r w:rsidRPr="00446E13">
        <w:rPr>
          <w:rFonts w:ascii="Tahoma" w:hAnsi="Tahoma" w:cs="Tahoma"/>
          <w:sz w:val="28"/>
          <w:szCs w:val="28"/>
        </w:rPr>
        <w:t>, 2014</w:t>
      </w:r>
    </w:p>
    <w:p w:rsidR="00226ACE" w:rsidRPr="00226ACE" w:rsidRDefault="00226ACE" w:rsidP="00226ACE">
      <w:pPr>
        <w:jc w:val="center"/>
        <w:rPr>
          <w:sz w:val="4"/>
          <w:szCs w:val="4"/>
        </w:rPr>
      </w:pPr>
    </w:p>
    <w:p w:rsidR="00F04797" w:rsidRPr="00D12E9B" w:rsidRDefault="00806F65" w:rsidP="00F04797">
      <w:pPr>
        <w:spacing w:before="60"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Name/Title </w:t>
      </w:r>
      <w:r w:rsidR="00F04797" w:rsidRPr="00D12E9B">
        <w:rPr>
          <w:rFonts w:ascii="Tahoma" w:hAnsi="Tahoma" w:cs="Tahoma"/>
          <w:sz w:val="28"/>
          <w:szCs w:val="28"/>
        </w:rPr>
        <w:t>_____________________________________________</w:t>
      </w:r>
      <w:r w:rsidR="00774117">
        <w:rPr>
          <w:rFonts w:ascii="Tahoma" w:hAnsi="Tahoma" w:cs="Tahoma"/>
          <w:sz w:val="28"/>
          <w:szCs w:val="28"/>
        </w:rPr>
        <w:t>_</w:t>
      </w:r>
      <w:r w:rsidR="00F04797" w:rsidRPr="00D12E9B">
        <w:rPr>
          <w:rFonts w:ascii="Tahoma" w:hAnsi="Tahoma" w:cs="Tahoma"/>
          <w:sz w:val="28"/>
          <w:szCs w:val="28"/>
        </w:rPr>
        <w:t>__________________</w:t>
      </w:r>
    </w:p>
    <w:p w:rsidR="00F04797" w:rsidRPr="00D12E9B" w:rsidRDefault="00F04797" w:rsidP="00F04797">
      <w:pPr>
        <w:spacing w:before="60" w:after="60"/>
        <w:rPr>
          <w:rFonts w:ascii="Tahoma" w:hAnsi="Tahoma" w:cs="Tahoma"/>
          <w:sz w:val="28"/>
          <w:szCs w:val="28"/>
        </w:rPr>
      </w:pPr>
      <w:r w:rsidRPr="00D12E9B">
        <w:rPr>
          <w:rFonts w:ascii="Tahoma" w:hAnsi="Tahoma" w:cs="Tahoma"/>
          <w:sz w:val="28"/>
          <w:szCs w:val="28"/>
        </w:rPr>
        <w:t>Mailing Address ______________________________________________</w:t>
      </w:r>
      <w:r w:rsidR="00774117">
        <w:rPr>
          <w:rFonts w:ascii="Tahoma" w:hAnsi="Tahoma" w:cs="Tahoma"/>
          <w:sz w:val="28"/>
          <w:szCs w:val="28"/>
        </w:rPr>
        <w:t>_</w:t>
      </w:r>
      <w:r w:rsidRPr="00D12E9B">
        <w:rPr>
          <w:rFonts w:ascii="Tahoma" w:hAnsi="Tahoma" w:cs="Tahoma"/>
          <w:sz w:val="28"/>
          <w:szCs w:val="28"/>
        </w:rPr>
        <w:t>_____</w:t>
      </w:r>
      <w:r w:rsidR="00774117">
        <w:rPr>
          <w:rFonts w:ascii="Tahoma" w:hAnsi="Tahoma" w:cs="Tahoma"/>
          <w:sz w:val="28"/>
          <w:szCs w:val="28"/>
        </w:rPr>
        <w:t>_</w:t>
      </w:r>
      <w:r w:rsidRPr="00D12E9B">
        <w:rPr>
          <w:rFonts w:ascii="Tahoma" w:hAnsi="Tahoma" w:cs="Tahoma"/>
          <w:sz w:val="28"/>
          <w:szCs w:val="28"/>
        </w:rPr>
        <w:t>_</w:t>
      </w:r>
      <w:r w:rsidR="00F51588">
        <w:rPr>
          <w:rFonts w:ascii="Tahoma" w:hAnsi="Tahoma" w:cs="Tahoma"/>
          <w:sz w:val="28"/>
          <w:szCs w:val="28"/>
        </w:rPr>
        <w:t>_</w:t>
      </w:r>
      <w:r w:rsidRPr="00D12E9B">
        <w:rPr>
          <w:rFonts w:ascii="Tahoma" w:hAnsi="Tahoma" w:cs="Tahoma"/>
          <w:sz w:val="28"/>
          <w:szCs w:val="28"/>
        </w:rPr>
        <w:t>______</w:t>
      </w:r>
    </w:p>
    <w:p w:rsidR="00F04797" w:rsidRPr="00D12E9B" w:rsidRDefault="00F04797" w:rsidP="00F04797">
      <w:pPr>
        <w:spacing w:before="60" w:after="60"/>
        <w:rPr>
          <w:rFonts w:ascii="Tahoma" w:hAnsi="Tahoma" w:cs="Tahoma"/>
          <w:sz w:val="28"/>
          <w:szCs w:val="28"/>
        </w:rPr>
      </w:pPr>
      <w:r w:rsidRPr="00D12E9B">
        <w:rPr>
          <w:rFonts w:ascii="Tahoma" w:hAnsi="Tahoma" w:cs="Tahoma"/>
          <w:sz w:val="28"/>
          <w:szCs w:val="28"/>
        </w:rPr>
        <w:t>Phone ___________________________ Email</w:t>
      </w:r>
      <w:r>
        <w:rPr>
          <w:rFonts w:ascii="Tahoma" w:hAnsi="Tahoma" w:cs="Tahoma"/>
          <w:sz w:val="28"/>
          <w:szCs w:val="28"/>
        </w:rPr>
        <w:t xml:space="preserve"> </w:t>
      </w:r>
      <w:r w:rsidRPr="00D12E9B">
        <w:rPr>
          <w:rFonts w:ascii="Tahoma" w:hAnsi="Tahoma" w:cs="Tahoma"/>
          <w:sz w:val="28"/>
          <w:szCs w:val="28"/>
        </w:rPr>
        <w:t>__________</w:t>
      </w:r>
      <w:r w:rsidR="00F51588">
        <w:rPr>
          <w:rFonts w:ascii="Tahoma" w:hAnsi="Tahoma" w:cs="Tahoma"/>
          <w:sz w:val="28"/>
          <w:szCs w:val="28"/>
        </w:rPr>
        <w:t>___</w:t>
      </w:r>
      <w:r w:rsidRPr="00D12E9B">
        <w:rPr>
          <w:rFonts w:ascii="Tahoma" w:hAnsi="Tahoma" w:cs="Tahoma"/>
          <w:sz w:val="28"/>
          <w:szCs w:val="28"/>
        </w:rPr>
        <w:t>___________</w:t>
      </w:r>
      <w:r w:rsidR="00774117">
        <w:rPr>
          <w:rFonts w:ascii="Tahoma" w:hAnsi="Tahoma" w:cs="Tahoma"/>
          <w:sz w:val="28"/>
          <w:szCs w:val="28"/>
        </w:rPr>
        <w:t>_</w:t>
      </w:r>
      <w:r w:rsidRPr="00D12E9B">
        <w:rPr>
          <w:rFonts w:ascii="Tahoma" w:hAnsi="Tahoma" w:cs="Tahoma"/>
          <w:sz w:val="28"/>
          <w:szCs w:val="28"/>
        </w:rPr>
        <w:t>___________</w:t>
      </w:r>
    </w:p>
    <w:p w:rsidR="0000692D" w:rsidRDefault="0000692D" w:rsidP="00F04797">
      <w:pPr>
        <w:spacing w:before="60"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Medical Practitioner?  __</w:t>
      </w:r>
      <w:proofErr w:type="gramStart"/>
      <w:r>
        <w:rPr>
          <w:rFonts w:ascii="Tahoma" w:hAnsi="Tahoma" w:cs="Tahoma"/>
          <w:sz w:val="28"/>
          <w:szCs w:val="28"/>
        </w:rPr>
        <w:t>_  Field</w:t>
      </w:r>
      <w:proofErr w:type="gramEnd"/>
      <w:r w:rsidR="00F51588">
        <w:rPr>
          <w:rFonts w:ascii="Tahoma" w:hAnsi="Tahoma" w:cs="Tahoma"/>
          <w:sz w:val="28"/>
          <w:szCs w:val="28"/>
        </w:rPr>
        <w:t xml:space="preserve"> of Practice </w:t>
      </w:r>
      <w:r>
        <w:rPr>
          <w:rFonts w:ascii="Tahoma" w:hAnsi="Tahoma" w:cs="Tahoma"/>
          <w:sz w:val="28"/>
          <w:szCs w:val="28"/>
        </w:rPr>
        <w:t>____________________________</w:t>
      </w:r>
      <w:r w:rsidR="00774117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__________</w:t>
      </w:r>
    </w:p>
    <w:p w:rsidR="0000692D" w:rsidRDefault="0000692D" w:rsidP="00F04797">
      <w:pPr>
        <w:spacing w:before="60"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Polio Survivor</w:t>
      </w:r>
      <w:r w:rsidR="00774117">
        <w:rPr>
          <w:rFonts w:ascii="Tahoma" w:hAnsi="Tahoma" w:cs="Tahoma"/>
          <w:sz w:val="28"/>
          <w:szCs w:val="28"/>
        </w:rPr>
        <w:t>:</w:t>
      </w:r>
      <w:r w:rsidR="0017371B">
        <w:rPr>
          <w:rFonts w:ascii="Tahoma" w:hAnsi="Tahoma" w:cs="Tahoma"/>
          <w:sz w:val="28"/>
          <w:szCs w:val="28"/>
        </w:rPr>
        <w:t xml:space="preserve"> Bulbar _ Spinal </w:t>
      </w:r>
      <w:proofErr w:type="gramStart"/>
      <w:r w:rsidR="0017371B">
        <w:rPr>
          <w:rFonts w:ascii="Tahoma" w:hAnsi="Tahoma" w:cs="Tahoma"/>
          <w:sz w:val="28"/>
          <w:szCs w:val="28"/>
        </w:rPr>
        <w:t xml:space="preserve">_  </w:t>
      </w:r>
      <w:r w:rsidR="00774117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>Wheelchair</w:t>
      </w:r>
      <w:proofErr w:type="gramEnd"/>
      <w:r>
        <w:rPr>
          <w:rFonts w:ascii="Tahoma" w:hAnsi="Tahoma" w:cs="Tahoma"/>
          <w:sz w:val="28"/>
          <w:szCs w:val="28"/>
        </w:rPr>
        <w:t xml:space="preserve">__  Scooter__  Crutches__ Service Dog__  </w:t>
      </w:r>
    </w:p>
    <w:p w:rsidR="00F04797" w:rsidRDefault="00226ACE" w:rsidP="00F04797">
      <w:pPr>
        <w:spacing w:before="60"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Family/Care Giver’s</w:t>
      </w:r>
      <w:r w:rsidR="00F04797" w:rsidRPr="00D12E9B">
        <w:rPr>
          <w:rFonts w:ascii="Tahoma" w:hAnsi="Tahoma" w:cs="Tahoma"/>
          <w:sz w:val="28"/>
          <w:szCs w:val="28"/>
        </w:rPr>
        <w:t xml:space="preserve"> Name </w:t>
      </w:r>
      <w:r w:rsidR="0000692D">
        <w:rPr>
          <w:rFonts w:ascii="Tahoma" w:hAnsi="Tahoma" w:cs="Tahoma"/>
          <w:sz w:val="28"/>
          <w:szCs w:val="28"/>
        </w:rPr>
        <w:t>(for name tag) _</w:t>
      </w:r>
      <w:r w:rsidR="00622E33">
        <w:rPr>
          <w:rFonts w:ascii="Tahoma" w:hAnsi="Tahoma" w:cs="Tahoma"/>
          <w:sz w:val="28"/>
          <w:szCs w:val="28"/>
        </w:rPr>
        <w:t>__________</w:t>
      </w:r>
      <w:r w:rsidR="00F04797" w:rsidRPr="00D12E9B">
        <w:rPr>
          <w:rFonts w:ascii="Tahoma" w:hAnsi="Tahoma" w:cs="Tahoma"/>
          <w:sz w:val="28"/>
          <w:szCs w:val="28"/>
        </w:rPr>
        <w:t>__________________</w:t>
      </w:r>
      <w:r w:rsidR="00774117">
        <w:rPr>
          <w:rFonts w:ascii="Tahoma" w:hAnsi="Tahoma" w:cs="Tahoma"/>
          <w:sz w:val="28"/>
          <w:szCs w:val="28"/>
        </w:rPr>
        <w:t>_</w:t>
      </w:r>
      <w:r w:rsidR="00F04797" w:rsidRPr="00D12E9B">
        <w:rPr>
          <w:rFonts w:ascii="Tahoma" w:hAnsi="Tahoma" w:cs="Tahoma"/>
          <w:sz w:val="28"/>
          <w:szCs w:val="28"/>
        </w:rPr>
        <w:t>__________</w:t>
      </w:r>
    </w:p>
    <w:p w:rsidR="0017371B" w:rsidRPr="00F51588" w:rsidRDefault="00F51588" w:rsidP="00F04797">
      <w:pPr>
        <w:spacing w:before="60" w:after="60"/>
        <w:rPr>
          <w:rFonts w:ascii="Tahoma" w:hAnsi="Tahoma" w:cs="Tahoma"/>
          <w:sz w:val="28"/>
          <w:szCs w:val="28"/>
        </w:rPr>
      </w:pPr>
      <w:r w:rsidRPr="00F51588">
        <w:rPr>
          <w:rFonts w:ascii="Tahoma" w:hAnsi="Tahoma" w:cs="Tahoma"/>
          <w:sz w:val="28"/>
          <w:szCs w:val="28"/>
        </w:rPr>
        <w:t>Other guest _____________</w:t>
      </w:r>
      <w:r w:rsidR="0017371B" w:rsidRPr="00F51588">
        <w:rPr>
          <w:rFonts w:ascii="Tahoma" w:hAnsi="Tahoma" w:cs="Tahoma"/>
          <w:sz w:val="28"/>
          <w:szCs w:val="28"/>
        </w:rPr>
        <w:t>________________________________________</w:t>
      </w:r>
      <w:r w:rsidR="00774117" w:rsidRPr="00F51588">
        <w:rPr>
          <w:rFonts w:ascii="Tahoma" w:hAnsi="Tahoma" w:cs="Tahoma"/>
          <w:sz w:val="28"/>
          <w:szCs w:val="28"/>
        </w:rPr>
        <w:t>_</w:t>
      </w:r>
      <w:r w:rsidR="0017371B" w:rsidRPr="00F51588">
        <w:rPr>
          <w:rFonts w:ascii="Tahoma" w:hAnsi="Tahoma" w:cs="Tahoma"/>
          <w:sz w:val="28"/>
          <w:szCs w:val="28"/>
        </w:rPr>
        <w:t>__________</w:t>
      </w:r>
    </w:p>
    <w:p w:rsidR="00F04797" w:rsidRPr="00D12E9B" w:rsidRDefault="00F04797" w:rsidP="00F04797">
      <w:pPr>
        <w:spacing w:before="60"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Support </w:t>
      </w:r>
      <w:r w:rsidRPr="00D12E9B">
        <w:rPr>
          <w:rFonts w:ascii="Tahoma" w:hAnsi="Tahoma" w:cs="Tahoma"/>
          <w:sz w:val="28"/>
          <w:szCs w:val="28"/>
        </w:rPr>
        <w:t xml:space="preserve">Group/Org. Name </w:t>
      </w:r>
      <w:r w:rsidR="0000692D">
        <w:rPr>
          <w:rFonts w:ascii="Tahoma" w:hAnsi="Tahoma" w:cs="Tahoma"/>
          <w:sz w:val="28"/>
          <w:szCs w:val="28"/>
        </w:rPr>
        <w:t>________________</w:t>
      </w:r>
      <w:r w:rsidRPr="00D12E9B">
        <w:rPr>
          <w:rFonts w:ascii="Tahoma" w:hAnsi="Tahoma" w:cs="Tahoma"/>
          <w:sz w:val="28"/>
          <w:szCs w:val="28"/>
        </w:rPr>
        <w:t>______________</w:t>
      </w:r>
      <w:r w:rsidR="00622E33">
        <w:rPr>
          <w:rFonts w:ascii="Tahoma" w:hAnsi="Tahoma" w:cs="Tahoma"/>
          <w:sz w:val="28"/>
          <w:szCs w:val="28"/>
        </w:rPr>
        <w:t>__</w:t>
      </w:r>
      <w:r w:rsidRPr="00D12E9B">
        <w:rPr>
          <w:rFonts w:ascii="Tahoma" w:hAnsi="Tahoma" w:cs="Tahoma"/>
          <w:sz w:val="28"/>
          <w:szCs w:val="28"/>
        </w:rPr>
        <w:t>________</w:t>
      </w:r>
      <w:r w:rsidR="00774117">
        <w:rPr>
          <w:rFonts w:ascii="Tahoma" w:hAnsi="Tahoma" w:cs="Tahoma"/>
          <w:sz w:val="28"/>
          <w:szCs w:val="28"/>
        </w:rPr>
        <w:t>_</w:t>
      </w:r>
      <w:r w:rsidRPr="00D12E9B">
        <w:rPr>
          <w:rFonts w:ascii="Tahoma" w:hAnsi="Tahoma" w:cs="Tahoma"/>
          <w:sz w:val="28"/>
          <w:szCs w:val="28"/>
        </w:rPr>
        <w:t>___________</w:t>
      </w:r>
    </w:p>
    <w:p w:rsidR="00F04797" w:rsidRPr="00D12E9B" w:rsidRDefault="00F04797" w:rsidP="00F04797">
      <w:pPr>
        <w:spacing w:before="60" w:after="60"/>
        <w:rPr>
          <w:rFonts w:ascii="Tahoma" w:hAnsi="Tahoma" w:cs="Tahoma"/>
          <w:sz w:val="28"/>
          <w:szCs w:val="28"/>
        </w:rPr>
      </w:pPr>
      <w:r w:rsidRPr="00D12E9B">
        <w:rPr>
          <w:rFonts w:ascii="Tahoma" w:hAnsi="Tahoma" w:cs="Tahoma"/>
          <w:sz w:val="28"/>
          <w:szCs w:val="28"/>
        </w:rPr>
        <w:t>Please list any Special Needs: ________________________________________</w:t>
      </w:r>
      <w:r w:rsidR="00774117">
        <w:rPr>
          <w:rFonts w:ascii="Tahoma" w:hAnsi="Tahoma" w:cs="Tahoma"/>
          <w:sz w:val="28"/>
          <w:szCs w:val="28"/>
        </w:rPr>
        <w:t>__</w:t>
      </w:r>
      <w:r w:rsidRPr="00D12E9B">
        <w:rPr>
          <w:rFonts w:ascii="Tahoma" w:hAnsi="Tahoma" w:cs="Tahoma"/>
          <w:sz w:val="28"/>
          <w:szCs w:val="28"/>
        </w:rPr>
        <w:t>_______</w:t>
      </w:r>
    </w:p>
    <w:p w:rsidR="00672CBA" w:rsidRPr="00F63781" w:rsidRDefault="00F04797" w:rsidP="00F63781">
      <w:pPr>
        <w:spacing w:before="40" w:after="40"/>
        <w:jc w:val="center"/>
        <w:rPr>
          <w:rFonts w:asciiTheme="minorHAnsi" w:hAnsiTheme="minorHAnsi" w:cs="Tahoma"/>
          <w:sz w:val="32"/>
          <w:szCs w:val="32"/>
        </w:rPr>
      </w:pPr>
      <w:r w:rsidRPr="00F63781">
        <w:rPr>
          <w:rFonts w:asciiTheme="minorHAnsi" w:hAnsiTheme="minorHAnsi"/>
          <w:sz w:val="32"/>
          <w:szCs w:val="32"/>
        </w:rPr>
        <w:t xml:space="preserve">For </w:t>
      </w:r>
      <w:r w:rsidR="000B0EDE" w:rsidRPr="00F63781">
        <w:rPr>
          <w:rFonts w:asciiTheme="minorHAnsi" w:hAnsiTheme="minorHAnsi"/>
          <w:sz w:val="32"/>
          <w:szCs w:val="32"/>
        </w:rPr>
        <w:t xml:space="preserve">updated </w:t>
      </w:r>
      <w:r w:rsidRPr="00F63781">
        <w:rPr>
          <w:rFonts w:asciiTheme="minorHAnsi" w:hAnsiTheme="minorHAnsi"/>
          <w:sz w:val="32"/>
          <w:szCs w:val="32"/>
        </w:rPr>
        <w:t xml:space="preserve">conference </w:t>
      </w:r>
      <w:r w:rsidR="000B0EDE" w:rsidRPr="00F63781">
        <w:rPr>
          <w:rFonts w:asciiTheme="minorHAnsi" w:hAnsiTheme="minorHAnsi"/>
          <w:sz w:val="32"/>
          <w:szCs w:val="32"/>
        </w:rPr>
        <w:t xml:space="preserve">information go to </w:t>
      </w:r>
      <w:hyperlink r:id="rId6" w:history="1">
        <w:r w:rsidR="00F63781">
          <w:rPr>
            <w:rStyle w:val="Hyperlink"/>
            <w:rFonts w:asciiTheme="minorHAnsi" w:hAnsiTheme="minorHAnsi"/>
            <w:sz w:val="32"/>
            <w:szCs w:val="32"/>
          </w:rPr>
          <w:t>sfbapoliosurvivors.org</w:t>
        </w:r>
      </w:hyperlink>
    </w:p>
    <w:p w:rsidR="00672CBA" w:rsidRPr="00F04797" w:rsidRDefault="00672CBA" w:rsidP="00F04797">
      <w:pPr>
        <w:spacing w:before="40" w:after="40"/>
        <w:rPr>
          <w:rFonts w:ascii="Tahoma" w:hAnsi="Tahoma" w:cs="Tahoma"/>
          <w:sz w:val="2"/>
          <w:szCs w:val="2"/>
        </w:rPr>
      </w:pPr>
    </w:p>
    <w:p w:rsidR="00F04797" w:rsidRPr="00226ACE" w:rsidRDefault="00F04797" w:rsidP="0017371B">
      <w:pPr>
        <w:spacing w:before="40" w:after="40"/>
        <w:jc w:val="center"/>
        <w:rPr>
          <w:rFonts w:ascii="Tahoma" w:hAnsi="Tahoma" w:cs="Tahoma"/>
          <w:sz w:val="28"/>
          <w:szCs w:val="28"/>
          <w:u w:val="single"/>
        </w:rPr>
      </w:pPr>
      <w:r w:rsidRPr="00226ACE">
        <w:rPr>
          <w:rFonts w:ascii="Tahoma" w:hAnsi="Tahoma" w:cs="Tahoma"/>
          <w:sz w:val="28"/>
          <w:szCs w:val="28"/>
          <w:u w:val="single"/>
        </w:rPr>
        <w:t>Regis</w:t>
      </w:r>
      <w:r w:rsidR="00F84BD1" w:rsidRPr="00226ACE">
        <w:rPr>
          <w:rFonts w:ascii="Tahoma" w:hAnsi="Tahoma" w:cs="Tahoma"/>
          <w:sz w:val="28"/>
          <w:szCs w:val="28"/>
          <w:u w:val="single"/>
        </w:rPr>
        <w:t xml:space="preserve">tration fees: (includes lunch) </w:t>
      </w:r>
      <w:r w:rsidR="00226ACE">
        <w:rPr>
          <w:rFonts w:ascii="Tahoma" w:hAnsi="Tahoma" w:cs="Tahoma"/>
          <w:sz w:val="28"/>
          <w:szCs w:val="28"/>
          <w:u w:val="single"/>
        </w:rPr>
        <w:t xml:space="preserve">      </w:t>
      </w:r>
      <w:r w:rsidR="00F84BD1" w:rsidRPr="00226ACE">
        <w:rPr>
          <w:rFonts w:ascii="Tahoma" w:hAnsi="Tahoma" w:cs="Tahoma"/>
          <w:sz w:val="28"/>
          <w:szCs w:val="28"/>
          <w:u w:val="single"/>
        </w:rPr>
        <w:t xml:space="preserve"> </w:t>
      </w:r>
      <w:r w:rsidRPr="00226ACE">
        <w:rPr>
          <w:rFonts w:ascii="Tahoma" w:hAnsi="Tahoma" w:cs="Tahoma"/>
          <w:sz w:val="28"/>
          <w:szCs w:val="28"/>
          <w:u w:val="single"/>
        </w:rPr>
        <w:t>Polio Survivor</w:t>
      </w:r>
      <w:r w:rsidR="002D7130" w:rsidRPr="00226ACE">
        <w:rPr>
          <w:rFonts w:ascii="Tahoma" w:hAnsi="Tahoma" w:cs="Tahoma"/>
          <w:sz w:val="28"/>
          <w:szCs w:val="28"/>
          <w:u w:val="single"/>
        </w:rPr>
        <w:t xml:space="preserve"> </w:t>
      </w:r>
      <w:r w:rsidR="00F84BD1" w:rsidRPr="00226ACE">
        <w:rPr>
          <w:rFonts w:ascii="Tahoma" w:hAnsi="Tahoma" w:cs="Tahoma"/>
          <w:sz w:val="28"/>
          <w:szCs w:val="28"/>
          <w:u w:val="single"/>
        </w:rPr>
        <w:t xml:space="preserve"> </w:t>
      </w:r>
      <w:r w:rsidR="00F51588">
        <w:rPr>
          <w:rFonts w:ascii="Tahoma" w:hAnsi="Tahoma" w:cs="Tahoma"/>
          <w:sz w:val="28"/>
          <w:szCs w:val="28"/>
          <w:u w:val="single"/>
        </w:rPr>
        <w:t xml:space="preserve">  </w:t>
      </w:r>
      <w:r w:rsidR="0017371B">
        <w:rPr>
          <w:rFonts w:ascii="Tahoma" w:hAnsi="Tahoma" w:cs="Tahoma"/>
          <w:sz w:val="28"/>
          <w:szCs w:val="28"/>
          <w:u w:val="single"/>
        </w:rPr>
        <w:t xml:space="preserve"> #</w:t>
      </w:r>
      <w:r w:rsidR="00F84BD1" w:rsidRPr="00226ACE">
        <w:rPr>
          <w:rFonts w:ascii="Tahoma" w:hAnsi="Tahoma" w:cs="Tahoma"/>
          <w:sz w:val="28"/>
          <w:szCs w:val="28"/>
          <w:u w:val="single"/>
        </w:rPr>
        <w:t xml:space="preserve"> </w:t>
      </w:r>
      <w:r w:rsidR="0017371B">
        <w:rPr>
          <w:rFonts w:ascii="Tahoma" w:hAnsi="Tahoma" w:cs="Tahoma"/>
          <w:sz w:val="28"/>
          <w:szCs w:val="28"/>
          <w:u w:val="single"/>
        </w:rPr>
        <w:t xml:space="preserve">  </w:t>
      </w:r>
      <w:r w:rsidR="00F51588">
        <w:rPr>
          <w:rFonts w:ascii="Tahoma" w:hAnsi="Tahoma" w:cs="Tahoma"/>
          <w:sz w:val="28"/>
          <w:szCs w:val="28"/>
          <w:u w:val="single"/>
        </w:rPr>
        <w:t xml:space="preserve">  </w:t>
      </w:r>
      <w:r w:rsidR="00F84BD1" w:rsidRPr="00226ACE">
        <w:rPr>
          <w:rFonts w:ascii="Tahoma" w:hAnsi="Tahoma" w:cs="Tahoma"/>
          <w:sz w:val="28"/>
          <w:szCs w:val="28"/>
          <w:u w:val="single"/>
        </w:rPr>
        <w:t>Family</w:t>
      </w:r>
      <w:r w:rsidR="00226ACE">
        <w:rPr>
          <w:rFonts w:ascii="Tahoma" w:hAnsi="Tahoma" w:cs="Tahoma"/>
          <w:sz w:val="28"/>
          <w:szCs w:val="28"/>
          <w:u w:val="single"/>
        </w:rPr>
        <w:t>/Other</w:t>
      </w:r>
      <w:r w:rsidR="00226ACE" w:rsidRPr="00226ACE">
        <w:rPr>
          <w:rFonts w:ascii="Tahoma" w:hAnsi="Tahoma" w:cs="Tahoma"/>
          <w:sz w:val="28"/>
          <w:szCs w:val="28"/>
          <w:u w:val="single"/>
        </w:rPr>
        <w:t xml:space="preserve">  </w:t>
      </w:r>
      <w:r w:rsidR="00446E13">
        <w:rPr>
          <w:rFonts w:ascii="Tahoma" w:hAnsi="Tahoma" w:cs="Tahoma"/>
          <w:sz w:val="28"/>
          <w:szCs w:val="28"/>
          <w:u w:val="single"/>
        </w:rPr>
        <w:t xml:space="preserve"> </w:t>
      </w:r>
      <w:r w:rsidR="00226ACE" w:rsidRPr="00226ACE">
        <w:rPr>
          <w:rFonts w:ascii="Tahoma" w:hAnsi="Tahoma" w:cs="Tahoma"/>
          <w:sz w:val="28"/>
          <w:szCs w:val="28"/>
          <w:u w:val="single"/>
        </w:rPr>
        <w:t xml:space="preserve"> </w:t>
      </w:r>
      <w:r w:rsidR="0017371B">
        <w:rPr>
          <w:rFonts w:ascii="Tahoma" w:hAnsi="Tahoma" w:cs="Tahoma"/>
          <w:sz w:val="28"/>
          <w:szCs w:val="28"/>
          <w:u w:val="single"/>
        </w:rPr>
        <w:t xml:space="preserve">     </w:t>
      </w:r>
      <w:r w:rsidRPr="00226ACE">
        <w:rPr>
          <w:rFonts w:ascii="Tahoma" w:hAnsi="Tahoma" w:cs="Tahoma"/>
          <w:sz w:val="28"/>
          <w:szCs w:val="28"/>
          <w:u w:val="single"/>
        </w:rPr>
        <w:t>Total</w:t>
      </w:r>
      <w:r w:rsidR="0017371B">
        <w:rPr>
          <w:rFonts w:ascii="Tahoma" w:hAnsi="Tahoma" w:cs="Tahoma"/>
          <w:sz w:val="28"/>
          <w:szCs w:val="28"/>
          <w:u w:val="single"/>
        </w:rPr>
        <w:t>__</w:t>
      </w:r>
    </w:p>
    <w:p w:rsidR="002D7130" w:rsidRDefault="002D7130" w:rsidP="0017371B">
      <w:pPr>
        <w:spacing w:before="40" w:after="4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Early Registration</w:t>
      </w:r>
      <w:r w:rsidR="00226ACE">
        <w:rPr>
          <w:rFonts w:ascii="Tahoma" w:hAnsi="Tahoma" w:cs="Tahoma"/>
          <w:sz w:val="28"/>
          <w:szCs w:val="28"/>
        </w:rPr>
        <w:t>, rec’d.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by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="000B0EDE">
        <w:rPr>
          <w:rFonts w:ascii="Tahoma" w:hAnsi="Tahoma" w:cs="Tahoma"/>
          <w:sz w:val="28"/>
          <w:szCs w:val="28"/>
        </w:rPr>
        <w:t>Sept.</w:t>
      </w:r>
      <w:r w:rsidR="002623B2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ab/>
        <w:t xml:space="preserve">      $2</w:t>
      </w:r>
      <w:r w:rsidR="005A26AD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ab/>
      </w:r>
      <w:r w:rsidR="0017371B">
        <w:rPr>
          <w:rFonts w:ascii="Tahoma" w:hAnsi="Tahoma" w:cs="Tahoma"/>
          <w:sz w:val="28"/>
          <w:szCs w:val="28"/>
        </w:rPr>
        <w:t xml:space="preserve">    __     </w:t>
      </w:r>
      <w:r>
        <w:rPr>
          <w:rFonts w:ascii="Tahoma" w:hAnsi="Tahoma" w:cs="Tahoma"/>
          <w:sz w:val="28"/>
          <w:szCs w:val="28"/>
        </w:rPr>
        <w:t xml:space="preserve"> $</w:t>
      </w:r>
      <w:r w:rsidR="00622E33">
        <w:rPr>
          <w:rFonts w:ascii="Tahoma" w:hAnsi="Tahoma" w:cs="Tahoma"/>
          <w:sz w:val="28"/>
          <w:szCs w:val="28"/>
        </w:rPr>
        <w:t>1</w:t>
      </w:r>
      <w:r w:rsidR="005840A8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446E1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="00F6378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F63781">
        <w:rPr>
          <w:rFonts w:ascii="Tahoma" w:hAnsi="Tahoma" w:cs="Tahoma"/>
          <w:sz w:val="28"/>
          <w:szCs w:val="28"/>
        </w:rPr>
        <w:t xml:space="preserve"> </w:t>
      </w:r>
      <w:r w:rsidR="0017371B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$ ____</w:t>
      </w:r>
    </w:p>
    <w:p w:rsidR="00F04797" w:rsidRPr="002623B2" w:rsidRDefault="00226ACE" w:rsidP="0017371B">
      <w:pPr>
        <w:spacing w:before="40" w:after="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  <w:szCs w:val="28"/>
        </w:rPr>
        <w:t>Received after</w:t>
      </w:r>
      <w:r w:rsidR="002D7130">
        <w:rPr>
          <w:rFonts w:ascii="Tahoma" w:hAnsi="Tahoma" w:cs="Tahoma"/>
          <w:sz w:val="28"/>
          <w:szCs w:val="28"/>
        </w:rPr>
        <w:t xml:space="preserve"> </w:t>
      </w:r>
      <w:r w:rsidR="002623B2">
        <w:rPr>
          <w:rFonts w:ascii="Tahoma" w:hAnsi="Tahoma" w:cs="Tahoma"/>
          <w:sz w:val="28"/>
          <w:szCs w:val="28"/>
        </w:rPr>
        <w:t>Sept.</w:t>
      </w:r>
      <w:r w:rsidR="00806F65">
        <w:rPr>
          <w:rFonts w:ascii="Tahoma" w:hAnsi="Tahoma" w:cs="Tahoma"/>
          <w:sz w:val="28"/>
          <w:szCs w:val="28"/>
        </w:rPr>
        <w:t xml:space="preserve"> 1</w:t>
      </w:r>
      <w:r w:rsidR="002623B2">
        <w:rPr>
          <w:rFonts w:ascii="Tahoma" w:hAnsi="Tahoma" w:cs="Tahoma"/>
          <w:sz w:val="28"/>
          <w:szCs w:val="28"/>
        </w:rPr>
        <w:t>, 2014</w:t>
      </w:r>
      <w:r w:rsidR="00F04797">
        <w:rPr>
          <w:rFonts w:ascii="Tahoma" w:hAnsi="Tahoma" w:cs="Tahoma"/>
          <w:sz w:val="28"/>
          <w:szCs w:val="28"/>
        </w:rPr>
        <w:tab/>
      </w:r>
      <w:r w:rsidR="00F04797">
        <w:rPr>
          <w:rFonts w:ascii="Tahoma" w:hAnsi="Tahoma" w:cs="Tahoma"/>
          <w:sz w:val="28"/>
          <w:szCs w:val="28"/>
        </w:rPr>
        <w:tab/>
      </w:r>
      <w:r w:rsidR="00F04797">
        <w:rPr>
          <w:rFonts w:ascii="Tahoma" w:hAnsi="Tahoma" w:cs="Tahoma"/>
          <w:sz w:val="28"/>
          <w:szCs w:val="28"/>
        </w:rPr>
        <w:tab/>
        <w:t xml:space="preserve">      $</w:t>
      </w:r>
      <w:r w:rsidR="00806F65">
        <w:rPr>
          <w:rFonts w:ascii="Tahoma" w:hAnsi="Tahoma" w:cs="Tahoma"/>
          <w:sz w:val="28"/>
          <w:szCs w:val="28"/>
        </w:rPr>
        <w:t>30</w:t>
      </w:r>
      <w:r w:rsidR="00F04797">
        <w:rPr>
          <w:rFonts w:ascii="Tahoma" w:hAnsi="Tahoma" w:cs="Tahoma"/>
          <w:sz w:val="28"/>
          <w:szCs w:val="28"/>
        </w:rPr>
        <w:tab/>
      </w:r>
      <w:r w:rsidR="0017371B">
        <w:rPr>
          <w:rFonts w:ascii="Tahoma" w:hAnsi="Tahoma" w:cs="Tahoma"/>
          <w:sz w:val="28"/>
          <w:szCs w:val="28"/>
        </w:rPr>
        <w:t xml:space="preserve">    __     </w:t>
      </w:r>
      <w:r w:rsidR="00F04797">
        <w:rPr>
          <w:rFonts w:ascii="Tahoma" w:hAnsi="Tahoma" w:cs="Tahoma"/>
          <w:sz w:val="28"/>
          <w:szCs w:val="28"/>
        </w:rPr>
        <w:t xml:space="preserve"> $1</w:t>
      </w:r>
      <w:r w:rsidR="002D7130">
        <w:rPr>
          <w:rFonts w:ascii="Tahoma" w:hAnsi="Tahoma" w:cs="Tahoma"/>
          <w:sz w:val="28"/>
          <w:szCs w:val="28"/>
        </w:rPr>
        <w:t>5</w:t>
      </w:r>
      <w:r w:rsidR="00F04797">
        <w:rPr>
          <w:rFonts w:ascii="Tahoma" w:hAnsi="Tahoma" w:cs="Tahoma"/>
          <w:sz w:val="28"/>
          <w:szCs w:val="28"/>
        </w:rPr>
        <w:t xml:space="preserve">     </w:t>
      </w:r>
      <w:r w:rsidR="0017371B">
        <w:rPr>
          <w:rFonts w:ascii="Tahoma" w:hAnsi="Tahoma" w:cs="Tahoma"/>
          <w:sz w:val="28"/>
          <w:szCs w:val="28"/>
        </w:rPr>
        <w:t xml:space="preserve"> </w:t>
      </w:r>
      <w:r w:rsidR="00F04797">
        <w:rPr>
          <w:rFonts w:ascii="Tahoma" w:hAnsi="Tahoma" w:cs="Tahoma"/>
          <w:sz w:val="28"/>
          <w:szCs w:val="28"/>
        </w:rPr>
        <w:t xml:space="preserve"> </w:t>
      </w:r>
      <w:r w:rsidR="0017371B">
        <w:rPr>
          <w:rFonts w:ascii="Tahoma" w:hAnsi="Tahoma" w:cs="Tahoma"/>
          <w:sz w:val="28"/>
          <w:szCs w:val="28"/>
        </w:rPr>
        <w:t xml:space="preserve"> </w:t>
      </w:r>
      <w:r w:rsidR="00446E13">
        <w:rPr>
          <w:rFonts w:ascii="Tahoma" w:hAnsi="Tahoma" w:cs="Tahoma"/>
          <w:sz w:val="28"/>
          <w:szCs w:val="28"/>
        </w:rPr>
        <w:t xml:space="preserve">  </w:t>
      </w:r>
      <w:r w:rsidR="00F04797">
        <w:rPr>
          <w:rFonts w:ascii="Tahoma" w:hAnsi="Tahoma" w:cs="Tahoma"/>
          <w:sz w:val="28"/>
          <w:szCs w:val="28"/>
        </w:rPr>
        <w:t xml:space="preserve">   </w:t>
      </w:r>
      <w:r w:rsidR="00F63781">
        <w:rPr>
          <w:rFonts w:ascii="Tahoma" w:hAnsi="Tahoma" w:cs="Tahoma"/>
          <w:sz w:val="28"/>
          <w:szCs w:val="28"/>
        </w:rPr>
        <w:t xml:space="preserve">  </w:t>
      </w:r>
      <w:r w:rsidR="0017371B">
        <w:rPr>
          <w:rFonts w:ascii="Tahoma" w:hAnsi="Tahoma" w:cs="Tahoma"/>
          <w:sz w:val="28"/>
          <w:szCs w:val="28"/>
        </w:rPr>
        <w:t xml:space="preserve">   </w:t>
      </w:r>
      <w:r w:rsidR="00F04797">
        <w:rPr>
          <w:rFonts w:ascii="Tahoma" w:hAnsi="Tahoma" w:cs="Tahoma"/>
          <w:sz w:val="28"/>
          <w:szCs w:val="28"/>
        </w:rPr>
        <w:t>$</w:t>
      </w:r>
      <w:r w:rsidR="002623B2">
        <w:rPr>
          <w:rFonts w:ascii="Tahoma" w:hAnsi="Tahoma" w:cs="Tahoma"/>
          <w:sz w:val="28"/>
          <w:szCs w:val="28"/>
        </w:rPr>
        <w:t xml:space="preserve"> </w:t>
      </w:r>
      <w:r w:rsidR="00F04797">
        <w:rPr>
          <w:rFonts w:ascii="Tahoma" w:hAnsi="Tahoma" w:cs="Tahoma"/>
          <w:sz w:val="28"/>
          <w:szCs w:val="28"/>
        </w:rPr>
        <w:t>____</w:t>
      </w:r>
    </w:p>
    <w:p w:rsidR="00FF0149" w:rsidRPr="002623B2" w:rsidRDefault="00487592" w:rsidP="002D7130">
      <w:pPr>
        <w:rPr>
          <w:rFonts w:ascii="Tahoma" w:hAnsi="Tahoma" w:cs="Tahoma"/>
          <w:sz w:val="16"/>
          <w:szCs w:val="16"/>
        </w:rPr>
      </w:pPr>
      <w:r w:rsidRPr="002623B2">
        <w:rPr>
          <w:rFonts w:ascii="Verdana" w:hAnsi="Verdana"/>
          <w:sz w:val="16"/>
          <w:szCs w:val="16"/>
        </w:rPr>
        <w:t xml:space="preserve">    </w:t>
      </w:r>
    </w:p>
    <w:tbl>
      <w:tblPr>
        <w:tblW w:w="8983" w:type="dxa"/>
        <w:jc w:val="center"/>
        <w:tblLook w:val="0000" w:firstRow="0" w:lastRow="0" w:firstColumn="0" w:lastColumn="0" w:noHBand="0" w:noVBand="0"/>
      </w:tblPr>
      <w:tblGrid>
        <w:gridCol w:w="3883"/>
        <w:gridCol w:w="1483"/>
        <w:gridCol w:w="2417"/>
        <w:gridCol w:w="1200"/>
      </w:tblGrid>
      <w:tr w:rsidR="00FF0149" w:rsidRPr="00226ACE" w:rsidTr="00AC3A3E">
        <w:trPr>
          <w:jc w:val="center"/>
        </w:trPr>
        <w:tc>
          <w:tcPr>
            <w:tcW w:w="3883" w:type="dxa"/>
          </w:tcPr>
          <w:p w:rsidR="00FF0149" w:rsidRPr="00D12E9B" w:rsidRDefault="002623B2" w:rsidP="00AC3A3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</w:p>
        </w:tc>
        <w:tc>
          <w:tcPr>
            <w:tcW w:w="1483" w:type="dxa"/>
          </w:tcPr>
          <w:p w:rsidR="00FF0149" w:rsidRPr="00D12E9B" w:rsidRDefault="002D7130" w:rsidP="00AC3A3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="00F63781">
              <w:rPr>
                <w:rFonts w:ascii="Tahoma" w:hAnsi="Tahoma" w:cs="Tahoma"/>
                <w:sz w:val="28"/>
                <w:szCs w:val="28"/>
              </w:rPr>
              <w:t xml:space="preserve">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</w:p>
        </w:tc>
        <w:tc>
          <w:tcPr>
            <w:tcW w:w="2417" w:type="dxa"/>
            <w:tcBorders>
              <w:right w:val="single" w:sz="12" w:space="0" w:color="auto"/>
            </w:tcBorders>
          </w:tcPr>
          <w:p w:rsidR="00FF0149" w:rsidRPr="00226ACE" w:rsidRDefault="00F17F87" w:rsidP="00AC3A3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     </w:t>
            </w:r>
            <w:r w:rsidR="00F6378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</w:t>
            </w:r>
            <w:r w:rsidR="00FF0149" w:rsidRPr="00226ACE">
              <w:rPr>
                <w:rFonts w:ascii="Tahoma" w:hAnsi="Tahoma" w:cs="Tahoma"/>
                <w:b/>
                <w:bCs/>
                <w:sz w:val="28"/>
                <w:szCs w:val="28"/>
              </w:rPr>
              <w:t>Total</w:t>
            </w:r>
            <w:r w:rsidR="002D7130" w:rsidRPr="00226AC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149" w:rsidRPr="00226ACE" w:rsidRDefault="00FF0149" w:rsidP="00AC3A3E">
            <w:pPr>
              <w:rPr>
                <w:rFonts w:ascii="Tahoma" w:hAnsi="Tahoma" w:cs="Tahoma"/>
                <w:sz w:val="28"/>
                <w:szCs w:val="28"/>
              </w:rPr>
            </w:pPr>
            <w:r w:rsidRPr="00226ACE">
              <w:rPr>
                <w:rFonts w:ascii="Tahoma" w:hAnsi="Tahoma" w:cs="Tahoma"/>
                <w:sz w:val="28"/>
                <w:szCs w:val="28"/>
              </w:rPr>
              <w:t>$</w:t>
            </w:r>
            <w:r w:rsidR="002D7130" w:rsidRPr="00226ACE">
              <w:rPr>
                <w:rFonts w:ascii="Tahoma" w:hAnsi="Tahoma" w:cs="Tahoma"/>
                <w:sz w:val="28"/>
                <w:szCs w:val="28"/>
              </w:rPr>
              <w:t xml:space="preserve">              </w:t>
            </w:r>
          </w:p>
        </w:tc>
      </w:tr>
    </w:tbl>
    <w:p w:rsidR="00FF0149" w:rsidRPr="002623B2" w:rsidRDefault="00FF0149" w:rsidP="00FF0149">
      <w:pPr>
        <w:spacing w:before="40" w:after="40"/>
        <w:jc w:val="both"/>
        <w:rPr>
          <w:rFonts w:ascii="Tahoma" w:hAnsi="Tahoma" w:cs="Tahoma"/>
          <w:b/>
          <w:sz w:val="16"/>
          <w:szCs w:val="16"/>
        </w:rPr>
      </w:pPr>
    </w:p>
    <w:p w:rsidR="00446E13" w:rsidRPr="00226ACE" w:rsidRDefault="00FF0149" w:rsidP="00622E33">
      <w:pPr>
        <w:rPr>
          <w:rFonts w:ascii="Tahoma" w:hAnsi="Tahoma" w:cs="Tahoma"/>
          <w:b/>
          <w:sz w:val="8"/>
          <w:szCs w:val="8"/>
        </w:rPr>
      </w:pPr>
      <w:r w:rsidRPr="0017371B">
        <w:rPr>
          <w:rFonts w:ascii="Tahoma" w:hAnsi="Tahoma" w:cs="Tahoma"/>
          <w:b/>
          <w:sz w:val="28"/>
          <w:szCs w:val="28"/>
          <w:u w:val="single"/>
        </w:rPr>
        <w:t>P</w:t>
      </w:r>
      <w:r w:rsidR="00487592" w:rsidRPr="0017371B">
        <w:rPr>
          <w:rFonts w:ascii="Tahoma" w:hAnsi="Tahoma" w:cs="Tahoma"/>
          <w:b/>
          <w:sz w:val="28"/>
          <w:szCs w:val="28"/>
          <w:u w:val="single"/>
        </w:rPr>
        <w:t>ayment</w:t>
      </w:r>
      <w:r w:rsidR="00487592" w:rsidRPr="0017371B">
        <w:rPr>
          <w:rFonts w:ascii="Tahoma" w:hAnsi="Tahoma" w:cs="Tahoma"/>
          <w:b/>
          <w:sz w:val="28"/>
          <w:szCs w:val="28"/>
        </w:rPr>
        <w:t>:</w:t>
      </w:r>
      <w:r w:rsidRPr="00226ACE">
        <w:rPr>
          <w:rFonts w:ascii="Tahoma" w:hAnsi="Tahoma" w:cs="Tahoma"/>
          <w:b/>
          <w:sz w:val="28"/>
          <w:szCs w:val="28"/>
        </w:rPr>
        <w:t xml:space="preserve"> </w:t>
      </w:r>
      <w:r w:rsidRPr="00226ACE">
        <w:rPr>
          <w:rFonts w:ascii="Tahoma" w:hAnsi="Tahoma" w:cs="Tahoma"/>
          <w:sz w:val="28"/>
          <w:szCs w:val="28"/>
        </w:rPr>
        <w:t>Mail completed</w:t>
      </w:r>
      <w:r w:rsidRPr="00226ACE">
        <w:rPr>
          <w:rFonts w:ascii="Tahoma" w:hAnsi="Tahoma" w:cs="Tahoma"/>
          <w:b/>
          <w:sz w:val="28"/>
          <w:szCs w:val="28"/>
        </w:rPr>
        <w:t xml:space="preserve"> </w:t>
      </w:r>
      <w:r w:rsidRPr="00226ACE">
        <w:rPr>
          <w:rFonts w:ascii="Tahoma" w:hAnsi="Tahoma" w:cs="Tahoma"/>
          <w:sz w:val="28"/>
          <w:szCs w:val="28"/>
        </w:rPr>
        <w:t>registration form with check or money order</w:t>
      </w:r>
      <w:r w:rsidRPr="00672CBA">
        <w:rPr>
          <w:rFonts w:ascii="Tahoma" w:hAnsi="Tahoma" w:cs="Tahoma"/>
          <w:sz w:val="28"/>
          <w:szCs w:val="28"/>
        </w:rPr>
        <w:t xml:space="preserve"> in US funds</w:t>
      </w:r>
      <w:r w:rsidRPr="00672CBA">
        <w:rPr>
          <w:rFonts w:ascii="Tahoma" w:hAnsi="Tahoma" w:cs="Tahoma"/>
          <w:b/>
          <w:sz w:val="28"/>
          <w:szCs w:val="28"/>
        </w:rPr>
        <w:t xml:space="preserve"> </w:t>
      </w:r>
      <w:r w:rsidRPr="00672CBA">
        <w:rPr>
          <w:rFonts w:ascii="Tahoma" w:hAnsi="Tahoma" w:cs="Tahoma"/>
          <w:sz w:val="28"/>
          <w:szCs w:val="28"/>
        </w:rPr>
        <w:t>payable</w:t>
      </w:r>
      <w:r w:rsidRPr="00672CBA">
        <w:rPr>
          <w:rFonts w:ascii="Tahoma" w:hAnsi="Tahoma" w:cs="Tahoma"/>
          <w:b/>
          <w:sz w:val="28"/>
          <w:szCs w:val="28"/>
        </w:rPr>
        <w:t xml:space="preserve"> </w:t>
      </w:r>
      <w:r w:rsidRPr="00672CBA">
        <w:rPr>
          <w:rFonts w:ascii="Tahoma" w:hAnsi="Tahoma" w:cs="Tahoma"/>
          <w:sz w:val="28"/>
          <w:szCs w:val="28"/>
        </w:rPr>
        <w:t>to: SFBAPS</w:t>
      </w:r>
      <w:proofErr w:type="gramStart"/>
      <w:r w:rsidR="00F17F87">
        <w:rPr>
          <w:rFonts w:ascii="Tahoma" w:hAnsi="Tahoma" w:cs="Tahoma"/>
          <w:sz w:val="28"/>
          <w:szCs w:val="28"/>
        </w:rPr>
        <w:t xml:space="preserve">, </w:t>
      </w:r>
      <w:r w:rsidRPr="00672CBA">
        <w:rPr>
          <w:rFonts w:ascii="Tahoma" w:hAnsi="Tahoma" w:cs="Tahoma"/>
          <w:sz w:val="28"/>
          <w:szCs w:val="28"/>
        </w:rPr>
        <w:t xml:space="preserve"> P</w:t>
      </w:r>
      <w:proofErr w:type="gramEnd"/>
      <w:r w:rsidRPr="00672CBA">
        <w:rPr>
          <w:rFonts w:ascii="Tahoma" w:hAnsi="Tahoma" w:cs="Tahoma"/>
          <w:sz w:val="28"/>
          <w:szCs w:val="28"/>
        </w:rPr>
        <w:t xml:space="preserve"> O Box 5104, Concord, CA  94524-</w:t>
      </w:r>
      <w:r w:rsidR="00487592" w:rsidRPr="00672CBA">
        <w:rPr>
          <w:rFonts w:ascii="Tahoma" w:hAnsi="Tahoma" w:cs="Tahoma"/>
          <w:sz w:val="28"/>
          <w:szCs w:val="28"/>
        </w:rPr>
        <w:t>0</w:t>
      </w:r>
      <w:r w:rsidRPr="00672CBA">
        <w:rPr>
          <w:rFonts w:ascii="Tahoma" w:hAnsi="Tahoma" w:cs="Tahoma"/>
          <w:sz w:val="28"/>
          <w:szCs w:val="28"/>
        </w:rPr>
        <w:t xml:space="preserve">104. </w:t>
      </w:r>
    </w:p>
    <w:p w:rsidR="00446E13" w:rsidRDefault="00FF0149">
      <w:pPr>
        <w:rPr>
          <w:rFonts w:ascii="Tahoma" w:hAnsi="Tahoma" w:cs="Tahoma"/>
          <w:sz w:val="28"/>
          <w:szCs w:val="28"/>
        </w:rPr>
      </w:pPr>
      <w:r w:rsidRPr="00226ACE">
        <w:rPr>
          <w:rFonts w:ascii="Tahoma" w:hAnsi="Tahoma" w:cs="Tahoma"/>
          <w:sz w:val="8"/>
          <w:szCs w:val="8"/>
        </w:rPr>
        <w:t xml:space="preserve"> </w:t>
      </w:r>
      <w:r w:rsidRPr="0017371B">
        <w:rPr>
          <w:rFonts w:ascii="Tahoma" w:hAnsi="Tahoma" w:cs="Tahoma"/>
          <w:b/>
          <w:sz w:val="28"/>
          <w:szCs w:val="28"/>
          <w:u w:val="single"/>
        </w:rPr>
        <w:t>Cancellations:</w:t>
      </w:r>
      <w:r w:rsidRPr="00672CBA">
        <w:rPr>
          <w:rFonts w:ascii="Tahoma" w:hAnsi="Tahoma" w:cs="Tahoma"/>
          <w:sz w:val="28"/>
          <w:szCs w:val="28"/>
        </w:rPr>
        <w:t xml:space="preserve"> Registration fees will be refunded, less a $1</w:t>
      </w:r>
      <w:r w:rsidR="00F84BD1" w:rsidRPr="00672CBA">
        <w:rPr>
          <w:rFonts w:ascii="Tahoma" w:hAnsi="Tahoma" w:cs="Tahoma"/>
          <w:sz w:val="28"/>
          <w:szCs w:val="28"/>
        </w:rPr>
        <w:t>0</w:t>
      </w:r>
      <w:r w:rsidRPr="00672CBA">
        <w:rPr>
          <w:rFonts w:ascii="Tahoma" w:hAnsi="Tahoma" w:cs="Tahoma"/>
          <w:sz w:val="28"/>
          <w:szCs w:val="28"/>
        </w:rPr>
        <w:t xml:space="preserve">.00 administration fee, if </w:t>
      </w:r>
      <w:r w:rsidR="00F84BD1" w:rsidRPr="00672CBA">
        <w:rPr>
          <w:rFonts w:ascii="Tahoma" w:hAnsi="Tahoma" w:cs="Tahoma"/>
          <w:sz w:val="28"/>
          <w:szCs w:val="28"/>
        </w:rPr>
        <w:t>c</w:t>
      </w:r>
      <w:r w:rsidRPr="00672CBA">
        <w:rPr>
          <w:rFonts w:ascii="Tahoma" w:hAnsi="Tahoma" w:cs="Tahoma"/>
          <w:sz w:val="28"/>
          <w:szCs w:val="28"/>
        </w:rPr>
        <w:t xml:space="preserve">ancellation is received </w:t>
      </w:r>
      <w:r w:rsidR="0024468C" w:rsidRPr="00672CBA">
        <w:rPr>
          <w:rFonts w:ascii="Tahoma" w:hAnsi="Tahoma" w:cs="Tahoma"/>
          <w:sz w:val="28"/>
          <w:szCs w:val="28"/>
        </w:rPr>
        <w:t xml:space="preserve">by written notice via mail or Internet </w:t>
      </w:r>
      <w:r w:rsidR="002D7130" w:rsidRPr="00672CBA">
        <w:rPr>
          <w:rFonts w:ascii="Tahoma" w:hAnsi="Tahoma" w:cs="Tahoma"/>
          <w:sz w:val="28"/>
          <w:szCs w:val="28"/>
        </w:rPr>
        <w:t>no later than Sept</w:t>
      </w:r>
      <w:r w:rsidR="00511635">
        <w:rPr>
          <w:rFonts w:ascii="Tahoma" w:hAnsi="Tahoma" w:cs="Tahoma"/>
          <w:sz w:val="28"/>
          <w:szCs w:val="28"/>
        </w:rPr>
        <w:t>.</w:t>
      </w:r>
      <w:r w:rsidR="002D7130" w:rsidRPr="00672CBA">
        <w:rPr>
          <w:rFonts w:ascii="Tahoma" w:hAnsi="Tahoma" w:cs="Tahoma"/>
          <w:sz w:val="28"/>
          <w:szCs w:val="28"/>
        </w:rPr>
        <w:t xml:space="preserve"> 6, 2014</w:t>
      </w:r>
      <w:r w:rsidR="00511635">
        <w:rPr>
          <w:rFonts w:ascii="Tahoma" w:hAnsi="Tahoma" w:cs="Tahoma"/>
          <w:sz w:val="28"/>
          <w:szCs w:val="28"/>
        </w:rPr>
        <w:t xml:space="preserve"> </w:t>
      </w:r>
    </w:p>
    <w:p w:rsidR="0017371B" w:rsidRDefault="0017371B">
      <w:r w:rsidRPr="0017371B">
        <w:rPr>
          <w:rFonts w:ascii="Tahoma" w:hAnsi="Tahoma" w:cs="Tahoma"/>
          <w:b/>
          <w:sz w:val="28"/>
          <w:szCs w:val="28"/>
          <w:u w:val="single"/>
        </w:rPr>
        <w:t>Questions?</w:t>
      </w:r>
      <w:r w:rsidRPr="00F63781">
        <w:rPr>
          <w:rFonts w:ascii="Tahoma" w:hAnsi="Tahoma" w:cs="Tahoma"/>
          <w:sz w:val="28"/>
          <w:szCs w:val="28"/>
        </w:rPr>
        <w:t xml:space="preserve"> </w:t>
      </w:r>
      <w:hyperlink r:id="rId7" w:history="1">
        <w:r w:rsidRPr="00F63781">
          <w:rPr>
            <w:rStyle w:val="Hyperlink"/>
            <w:rFonts w:asciiTheme="minorHAnsi" w:hAnsiTheme="minorHAnsi" w:cs="Tahoma"/>
            <w:sz w:val="28"/>
            <w:szCs w:val="28"/>
          </w:rPr>
          <w:t>sfbaps@comcast.net</w:t>
        </w:r>
      </w:hyperlink>
      <w:r w:rsidRPr="00F63781">
        <w:rPr>
          <w:rFonts w:asciiTheme="minorHAnsi" w:hAnsiTheme="minorHAnsi" w:cs="Tahoma"/>
          <w:sz w:val="28"/>
          <w:szCs w:val="28"/>
        </w:rPr>
        <w:t xml:space="preserve">, </w:t>
      </w:r>
      <w:r w:rsidRPr="0017371B">
        <w:rPr>
          <w:rFonts w:asciiTheme="minorHAnsi" w:hAnsiTheme="minorHAnsi" w:cs="Tahoma"/>
          <w:i/>
          <w:sz w:val="28"/>
          <w:szCs w:val="28"/>
        </w:rPr>
        <w:t xml:space="preserve">925-286-9804, </w:t>
      </w:r>
      <w:r w:rsidRPr="0017371B">
        <w:rPr>
          <w:rFonts w:asciiTheme="minorHAnsi" w:hAnsiTheme="minorHAnsi"/>
          <w:i/>
          <w:sz w:val="28"/>
          <w:szCs w:val="28"/>
        </w:rPr>
        <w:t>650-464-2865, 925-689-7058 or 415-648-1954</w:t>
      </w:r>
      <w:hyperlink r:id="rId8" w:history="1"/>
      <w:r w:rsidRPr="00F63781">
        <w:rPr>
          <w:sz w:val="28"/>
          <w:szCs w:val="28"/>
        </w:rPr>
        <w:t xml:space="preserve">.  </w:t>
      </w:r>
    </w:p>
    <w:sectPr w:rsidR="0017371B" w:rsidSect="00C866D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412"/>
    <w:multiLevelType w:val="hybridMultilevel"/>
    <w:tmpl w:val="AD90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464F"/>
    <w:multiLevelType w:val="hybridMultilevel"/>
    <w:tmpl w:val="123A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67D9"/>
    <w:multiLevelType w:val="hybridMultilevel"/>
    <w:tmpl w:val="937C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97"/>
    <w:rsid w:val="0000692D"/>
    <w:rsid w:val="000B0EDE"/>
    <w:rsid w:val="001612CF"/>
    <w:rsid w:val="0017371B"/>
    <w:rsid w:val="00176182"/>
    <w:rsid w:val="00226ACE"/>
    <w:rsid w:val="0024468C"/>
    <w:rsid w:val="002623B2"/>
    <w:rsid w:val="002D7130"/>
    <w:rsid w:val="003A06E0"/>
    <w:rsid w:val="00446E13"/>
    <w:rsid w:val="00487592"/>
    <w:rsid w:val="004A2EE7"/>
    <w:rsid w:val="00511635"/>
    <w:rsid w:val="005840A8"/>
    <w:rsid w:val="005A26AD"/>
    <w:rsid w:val="006127C6"/>
    <w:rsid w:val="00622E33"/>
    <w:rsid w:val="00672CBA"/>
    <w:rsid w:val="00774117"/>
    <w:rsid w:val="00806F65"/>
    <w:rsid w:val="0080710C"/>
    <w:rsid w:val="00891442"/>
    <w:rsid w:val="009A3C4E"/>
    <w:rsid w:val="00A033C2"/>
    <w:rsid w:val="00AA0ED8"/>
    <w:rsid w:val="00BE3144"/>
    <w:rsid w:val="00C866D0"/>
    <w:rsid w:val="00CE5003"/>
    <w:rsid w:val="00D47179"/>
    <w:rsid w:val="00DA0468"/>
    <w:rsid w:val="00E92D21"/>
    <w:rsid w:val="00F04797"/>
    <w:rsid w:val="00F17F87"/>
    <w:rsid w:val="00F51588"/>
    <w:rsid w:val="00F63781"/>
    <w:rsid w:val="00F84BD1"/>
    <w:rsid w:val="00F96A51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797"/>
    <w:rPr>
      <w:color w:val="0000FF"/>
      <w:u w:val="single"/>
    </w:rPr>
  </w:style>
  <w:style w:type="character" w:styleId="IntenseEmphasis">
    <w:name w:val="Intense Emphasis"/>
    <w:uiPriority w:val="21"/>
    <w:qFormat/>
    <w:rsid w:val="00F04797"/>
    <w:rPr>
      <w:i/>
      <w:iCs/>
      <w:color w:val="5B9BD5"/>
    </w:rPr>
  </w:style>
  <w:style w:type="paragraph" w:styleId="NoSpacing">
    <w:name w:val="No Spacing"/>
    <w:uiPriority w:val="1"/>
    <w:qFormat/>
    <w:rsid w:val="00F04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612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2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A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797"/>
    <w:rPr>
      <w:color w:val="0000FF"/>
      <w:u w:val="single"/>
    </w:rPr>
  </w:style>
  <w:style w:type="character" w:styleId="IntenseEmphasis">
    <w:name w:val="Intense Emphasis"/>
    <w:uiPriority w:val="21"/>
    <w:qFormat/>
    <w:rsid w:val="00F04797"/>
    <w:rPr>
      <w:i/>
      <w:iCs/>
      <w:color w:val="5B9BD5"/>
    </w:rPr>
  </w:style>
  <w:style w:type="paragraph" w:styleId="NoSpacing">
    <w:name w:val="No Spacing"/>
    <w:uiPriority w:val="1"/>
    <w:qFormat/>
    <w:rsid w:val="00F04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612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2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fbapoliosurvivors@comcast.org" TargetMode="External"/><Relationship Id="rId7" Type="http://schemas.openxmlformats.org/officeDocument/2006/relationships/hyperlink" Target="mailto:sfbaps@comcast.net" TargetMode="External"/><Relationship Id="rId8" Type="http://schemas.openxmlformats.org/officeDocument/2006/relationships/hyperlink" Target="mailto:postpoliomiami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Cade</dc:creator>
  <cp:lastModifiedBy>Liz Hincks</cp:lastModifiedBy>
  <cp:revision>2</cp:revision>
  <cp:lastPrinted>2014-08-04T01:43:00Z</cp:lastPrinted>
  <dcterms:created xsi:type="dcterms:W3CDTF">2014-08-20T20:23:00Z</dcterms:created>
  <dcterms:modified xsi:type="dcterms:W3CDTF">2014-08-20T20:23:00Z</dcterms:modified>
</cp:coreProperties>
</file>